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D4DB7" w14:textId="2001E630" w:rsidR="0004259F" w:rsidRPr="005D291D" w:rsidRDefault="00E6502B">
      <w:pPr>
        <w:rPr>
          <w:rFonts w:ascii="Helvetica Neue" w:eastAsia="Helvetica Neue" w:hAnsi="Helvetica Neue" w:cs="Helvetica Neue"/>
          <w:b/>
          <w:bCs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b/>
          <w:bCs/>
          <w:sz w:val="20"/>
          <w:szCs w:val="20"/>
        </w:rPr>
        <w:t>Austatud</w:t>
      </w:r>
      <w:proofErr w:type="spellEnd"/>
      <w:r w:rsidRPr="005D291D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b/>
          <w:bCs/>
          <w:sz w:val="20"/>
          <w:szCs w:val="20"/>
        </w:rPr>
        <w:t>Rahandusministeerium</w:t>
      </w:r>
      <w:proofErr w:type="spellEnd"/>
    </w:p>
    <w:p w14:paraId="472CE2B4" w14:textId="77777777" w:rsidR="00E6502B" w:rsidRDefault="00E6502B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D2882B2" w14:textId="5BBB560E" w:rsidR="00E6502B" w:rsidRDefault="00E6502B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Pöördume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teie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poole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selgituste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saamiseks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seoses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4E28FB">
        <w:rPr>
          <w:rFonts w:ascii="Helvetica Neue" w:eastAsia="Helvetica Neue" w:hAnsi="Helvetica Neue" w:cs="Helvetica Neue"/>
          <w:sz w:val="20"/>
          <w:szCs w:val="20"/>
        </w:rPr>
        <w:t>raamatupidamise</w:t>
      </w:r>
      <w:proofErr w:type="spellEnd"/>
      <w:r w:rsidR="004E28FB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4E28FB">
        <w:rPr>
          <w:rFonts w:ascii="Helvetica Neue" w:eastAsia="Helvetica Neue" w:hAnsi="Helvetica Neue" w:cs="Helvetica Neue"/>
          <w:sz w:val="20"/>
          <w:szCs w:val="20"/>
        </w:rPr>
        <w:t>seaduse</w:t>
      </w:r>
      <w:proofErr w:type="spellEnd"/>
      <w:r w:rsidR="004E28FB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4E28FB">
        <w:rPr>
          <w:rFonts w:ascii="Helvetica Neue" w:eastAsia="Helvetica Neue" w:hAnsi="Helvetica Neue" w:cs="Helvetica Neue"/>
          <w:sz w:val="20"/>
          <w:szCs w:val="20"/>
        </w:rPr>
        <w:t>tõlgendamisega</w:t>
      </w:r>
      <w:proofErr w:type="spellEnd"/>
      <w:r w:rsidR="004E28FB">
        <w:rPr>
          <w:rFonts w:ascii="Helvetica Neue" w:eastAsia="Helvetica Neue" w:hAnsi="Helvetica Neue" w:cs="Helvetica Neue"/>
          <w:sz w:val="20"/>
          <w:szCs w:val="20"/>
        </w:rPr>
        <w:t xml:space="preserve">, mis </w:t>
      </w:r>
      <w:proofErr w:type="spellStart"/>
      <w:r w:rsidR="005D291D">
        <w:rPr>
          <w:rFonts w:ascii="Helvetica Neue" w:eastAsia="Helvetica Neue" w:hAnsi="Helvetica Neue" w:cs="Helvetica Neue"/>
          <w:sz w:val="20"/>
          <w:szCs w:val="20"/>
        </w:rPr>
        <w:t>mõjutavad</w:t>
      </w:r>
      <w:proofErr w:type="spellEnd"/>
      <w:r w:rsidR="005D291D">
        <w:rPr>
          <w:rFonts w:ascii="Helvetica Neue" w:eastAsia="Helvetica Neue" w:hAnsi="Helvetica Neue" w:cs="Helvetica Neue"/>
          <w:sz w:val="20"/>
          <w:szCs w:val="20"/>
        </w:rPr>
        <w:t xml:space="preserve"> 2024 </w:t>
      </w:r>
      <w:proofErr w:type="spellStart"/>
      <w:r w:rsidR="005D291D">
        <w:rPr>
          <w:rFonts w:ascii="Helvetica Neue" w:eastAsia="Helvetica Neue" w:hAnsi="Helvetica Neue" w:cs="Helvetica Neue"/>
          <w:sz w:val="20"/>
          <w:szCs w:val="20"/>
        </w:rPr>
        <w:t>majandusaasta</w:t>
      </w:r>
      <w:proofErr w:type="spellEnd"/>
      <w:r w:rsid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5D291D">
        <w:rPr>
          <w:rFonts w:ascii="Helvetica Neue" w:eastAsia="Helvetica Neue" w:hAnsi="Helvetica Neue" w:cs="Helvetica Neue"/>
          <w:sz w:val="20"/>
          <w:szCs w:val="20"/>
        </w:rPr>
        <w:t>arunnetele</w:t>
      </w:r>
      <w:proofErr w:type="spellEnd"/>
      <w:r w:rsid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5D291D">
        <w:rPr>
          <w:rFonts w:ascii="Helvetica Neue" w:eastAsia="Helvetica Neue" w:hAnsi="Helvetica Neue" w:cs="Helvetica Neue"/>
          <w:sz w:val="20"/>
          <w:szCs w:val="20"/>
        </w:rPr>
        <w:t>kohalduvaid</w:t>
      </w:r>
      <w:proofErr w:type="spellEnd"/>
      <w:r w:rsid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5D291D">
        <w:rPr>
          <w:rFonts w:ascii="Helvetica Neue" w:eastAsia="Helvetica Neue" w:hAnsi="Helvetica Neue" w:cs="Helvetica Neue"/>
          <w:sz w:val="20"/>
          <w:szCs w:val="20"/>
        </w:rPr>
        <w:t>reegleid</w:t>
      </w:r>
      <w:proofErr w:type="spellEnd"/>
      <w:r w:rsidR="005D291D">
        <w:rPr>
          <w:rFonts w:ascii="Helvetica Neue" w:eastAsia="Helvetica Neue" w:hAnsi="Helvetica Neue" w:cs="Helvetica Neue"/>
          <w:sz w:val="20"/>
          <w:szCs w:val="20"/>
        </w:rPr>
        <w:t xml:space="preserve">. </w:t>
      </w:r>
    </w:p>
    <w:p w14:paraId="2691CC10" w14:textId="77777777" w:rsidR="005D291D" w:rsidRDefault="005D29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B8" w14:textId="77777777" w:rsidR="0004259F" w:rsidRPr="005D291D" w:rsidRDefault="006E121D" w:rsidP="005D291D">
      <w:pPr>
        <w:rPr>
          <w:rFonts w:ascii="Helvetica Neue" w:eastAsia="Helvetica Neue" w:hAnsi="Helvetica Neue" w:cs="Helvetica Neue"/>
          <w:sz w:val="20"/>
          <w:szCs w:val="20"/>
        </w:rPr>
      </w:pPr>
      <w:bookmarkStart w:id="0" w:name="_heading=h.gjdgxs" w:colFirst="0" w:colLast="0"/>
      <w:bookmarkEnd w:id="0"/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Olukorra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kirjeldus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>:</w:t>
      </w:r>
    </w:p>
    <w:p w14:paraId="7B0D4DB9" w14:textId="77777777" w:rsidR="0004259F" w:rsidRPr="005D291D" w:rsidRDefault="0004259F" w:rsidP="005D29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BA" w14:textId="1FF3A9AD" w:rsidR="0004259F" w:rsidRPr="005D291D" w:rsidRDefault="006E121D" w:rsidP="005D291D">
      <w:pPr>
        <w:pStyle w:val="ListParagraph"/>
        <w:numPr>
          <w:ilvl w:val="0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põhitegevus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investeerimine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varahaldus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ning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aruandeperiood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01.01.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kuni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31.12</w:t>
      </w:r>
    </w:p>
    <w:p w14:paraId="7B0D4DBB" w14:textId="1E2EA322" w:rsidR="0004259F" w:rsidRPr="005D291D" w:rsidRDefault="006E121D" w:rsidP="005D291D">
      <w:pPr>
        <w:pStyle w:val="ListParagraph"/>
        <w:numPr>
          <w:ilvl w:val="0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puudub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</w:p>
    <w:p w14:paraId="7B0D4DBC" w14:textId="6C2DB015" w:rsidR="0004259F" w:rsidRPr="005D291D" w:rsidRDefault="006E121D" w:rsidP="005D291D">
      <w:pPr>
        <w:pStyle w:val="ListParagraph"/>
        <w:numPr>
          <w:ilvl w:val="0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tütarettevõtted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kellel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</w:p>
    <w:p w14:paraId="7B0D4DBD" w14:textId="757BD830" w:rsidR="0004259F" w:rsidRPr="005D291D" w:rsidRDefault="006E121D" w:rsidP="005D291D">
      <w:pPr>
        <w:pStyle w:val="ListParagraph"/>
        <w:numPr>
          <w:ilvl w:val="0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2023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aastaaruannet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koostades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klassifitseeris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väikeseks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konsolideerimisgrupiks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ning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koostanud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2023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konsolideeritud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aastaaruannet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lähtudes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RPS </w:t>
      </w:r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§ 29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punkt</w:t>
      </w:r>
      <w:r w:rsidR="005D291D" w:rsidRPr="005D291D">
        <w:rPr>
          <w:rFonts w:ascii="Helvetica Neue" w:eastAsia="Helvetica Neue" w:hAnsi="Helvetica Neue" w:cs="Helvetica Neue"/>
          <w:sz w:val="20"/>
          <w:szCs w:val="20"/>
        </w:rPr>
        <w:t>is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1 ja 2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toodud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eranditest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kuivõrd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grupi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konsolideeritud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näitajatest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oli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täidetud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vaid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üks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: </w:t>
      </w:r>
    </w:p>
    <w:p w14:paraId="7B0D4DBE" w14:textId="77777777" w:rsidR="0004259F" w:rsidRDefault="0004259F">
      <w:pPr>
        <w:spacing w:line="240" w:lineRule="auto"/>
        <w:ind w:left="720"/>
        <w:rPr>
          <w:sz w:val="21"/>
          <w:szCs w:val="21"/>
          <w:highlight w:val="white"/>
        </w:rPr>
      </w:pPr>
    </w:p>
    <w:p w14:paraId="7B0D4DBF" w14:textId="77777777" w:rsidR="0004259F" w:rsidRPr="005D291D" w:rsidRDefault="006E121D" w:rsidP="005D291D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0"/>
          <w:szCs w:val="20"/>
          <w:u w:val="single"/>
        </w:rPr>
      </w:pPr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Varad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kokku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ületavad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4 000 000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eurot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(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oli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täidetud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  <w:u w:val="single"/>
        </w:rPr>
        <w:t>)</w:t>
      </w:r>
    </w:p>
    <w:p w14:paraId="7B0D4DC0" w14:textId="77777777" w:rsidR="0004259F" w:rsidRPr="005D291D" w:rsidRDefault="006E121D" w:rsidP="005D291D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8 000 000 (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olnud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täidetud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>)</w:t>
      </w:r>
    </w:p>
    <w:p w14:paraId="7B0D4DC1" w14:textId="77777777" w:rsidR="0004259F" w:rsidRPr="005D291D" w:rsidRDefault="006E121D" w:rsidP="005D291D">
      <w:pPr>
        <w:pStyle w:val="ListParagraph"/>
        <w:numPr>
          <w:ilvl w:val="1"/>
          <w:numId w:val="6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Keskmine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töötajate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arv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50 (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olnud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täidetud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>)</w:t>
      </w:r>
    </w:p>
    <w:p w14:paraId="7B0D4DC2" w14:textId="77777777" w:rsidR="0004259F" w:rsidRDefault="0004259F">
      <w:pPr>
        <w:spacing w:line="240" w:lineRule="auto"/>
        <w:ind w:left="1440"/>
        <w:rPr>
          <w:sz w:val="21"/>
          <w:szCs w:val="21"/>
          <w:highlight w:val="white"/>
        </w:rPr>
      </w:pPr>
    </w:p>
    <w:p w14:paraId="7B0D4DC3" w14:textId="77777777" w:rsidR="0004259F" w:rsidRDefault="006E121D">
      <w:pPr>
        <w:spacing w:line="240" w:lineRule="auto"/>
        <w:jc w:val="both"/>
        <w:rPr>
          <w:b/>
          <w:i/>
          <w:color w:val="45818E"/>
          <w:sz w:val="19"/>
          <w:szCs w:val="19"/>
          <w:highlight w:val="white"/>
        </w:rPr>
      </w:pPr>
      <w:r>
        <w:rPr>
          <w:sz w:val="21"/>
          <w:szCs w:val="21"/>
          <w:highlight w:val="white"/>
        </w:rPr>
        <w:tab/>
      </w:r>
      <w:r>
        <w:rPr>
          <w:b/>
          <w:i/>
          <w:color w:val="45818E"/>
          <w:sz w:val="19"/>
          <w:szCs w:val="19"/>
          <w:highlight w:val="white"/>
        </w:rPr>
        <w:t xml:space="preserve">§ 29.   </w:t>
      </w:r>
      <w:proofErr w:type="spellStart"/>
      <w:r>
        <w:rPr>
          <w:b/>
          <w:i/>
          <w:color w:val="45818E"/>
          <w:sz w:val="19"/>
          <w:szCs w:val="19"/>
          <w:highlight w:val="white"/>
        </w:rPr>
        <w:t>Erandid</w:t>
      </w:r>
      <w:proofErr w:type="spellEnd"/>
    </w:p>
    <w:p w14:paraId="7B0D4DC4" w14:textId="77777777" w:rsidR="0004259F" w:rsidRDefault="006E12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line="240" w:lineRule="auto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Konsolideerimisgrupi </w:t>
      </w:r>
      <w:proofErr w:type="spellStart"/>
      <w:r>
        <w:rPr>
          <w:i/>
          <w:color w:val="45818E"/>
          <w:sz w:val="19"/>
          <w:szCs w:val="19"/>
          <w:highlight w:val="white"/>
        </w:rPr>
        <w:t>majandusaasta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koostamise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kohustusest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on </w:t>
      </w:r>
      <w:proofErr w:type="spellStart"/>
      <w:r>
        <w:rPr>
          <w:i/>
          <w:color w:val="45818E"/>
          <w:sz w:val="19"/>
          <w:szCs w:val="19"/>
          <w:highlight w:val="white"/>
        </w:rPr>
        <w:t>vabastatud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konsolideeriv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kelle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näitajad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millest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pole </w:t>
      </w:r>
      <w:proofErr w:type="spellStart"/>
      <w:r>
        <w:rPr>
          <w:i/>
          <w:color w:val="45818E"/>
          <w:sz w:val="19"/>
          <w:szCs w:val="19"/>
          <w:highlight w:val="white"/>
        </w:rPr>
        <w:t>maha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arvatud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omavahelisi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tehinguid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ole </w:t>
      </w:r>
      <w:proofErr w:type="spellStart"/>
      <w:r>
        <w:rPr>
          <w:i/>
          <w:color w:val="45818E"/>
          <w:sz w:val="19"/>
          <w:szCs w:val="19"/>
          <w:highlight w:val="white"/>
        </w:rPr>
        <w:t>suuremad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kui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käesoleva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seaduse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§ 3 </w:t>
      </w:r>
      <w:proofErr w:type="spellStart"/>
      <w:r>
        <w:rPr>
          <w:i/>
          <w:color w:val="45818E"/>
          <w:sz w:val="19"/>
          <w:szCs w:val="19"/>
          <w:highlight w:val="white"/>
        </w:rPr>
        <w:t>punktis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18 </w:t>
      </w:r>
      <w:proofErr w:type="spellStart"/>
      <w:r>
        <w:rPr>
          <w:i/>
          <w:color w:val="45818E"/>
          <w:sz w:val="19"/>
          <w:szCs w:val="19"/>
          <w:highlight w:val="white"/>
        </w:rPr>
        <w:t>sätestatud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väikese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konsolideerimisgrupi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bilansimahu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ja </w:t>
      </w:r>
      <w:proofErr w:type="spellStart"/>
      <w:r>
        <w:rPr>
          <w:i/>
          <w:color w:val="45818E"/>
          <w:sz w:val="19"/>
          <w:szCs w:val="19"/>
          <w:highlight w:val="white"/>
        </w:rPr>
        <w:t>netokäibe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näitajad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millele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on </w:t>
      </w:r>
      <w:proofErr w:type="spellStart"/>
      <w:r>
        <w:rPr>
          <w:i/>
          <w:color w:val="45818E"/>
          <w:sz w:val="19"/>
          <w:szCs w:val="19"/>
          <w:highlight w:val="white"/>
        </w:rPr>
        <w:t>lisatud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20%.</w:t>
      </w:r>
    </w:p>
    <w:p w14:paraId="7B0D4DC5" w14:textId="77777777" w:rsidR="0004259F" w:rsidRDefault="006E12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Konsolideerimisgrupi </w:t>
      </w:r>
      <w:proofErr w:type="spellStart"/>
      <w:r>
        <w:rPr>
          <w:i/>
          <w:color w:val="45818E"/>
          <w:sz w:val="19"/>
          <w:szCs w:val="19"/>
          <w:highlight w:val="white"/>
        </w:rPr>
        <w:t>majandusaasta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koostamise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kohustusest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on </w:t>
      </w:r>
      <w:proofErr w:type="spellStart"/>
      <w:r>
        <w:rPr>
          <w:i/>
          <w:color w:val="45818E"/>
          <w:sz w:val="19"/>
          <w:szCs w:val="19"/>
          <w:highlight w:val="white"/>
        </w:rPr>
        <w:t>vabastatud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konsolideeriv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kelle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näitajad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ületa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käesoleva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seaduse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§ 3 </w:t>
      </w:r>
      <w:proofErr w:type="spellStart"/>
      <w:r>
        <w:rPr>
          <w:i/>
          <w:color w:val="45818E"/>
          <w:sz w:val="19"/>
          <w:szCs w:val="19"/>
          <w:highlight w:val="white"/>
        </w:rPr>
        <w:t>punktis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18 </w:t>
      </w:r>
      <w:proofErr w:type="spellStart"/>
      <w:r>
        <w:rPr>
          <w:i/>
          <w:color w:val="45818E"/>
          <w:sz w:val="19"/>
          <w:szCs w:val="19"/>
          <w:highlight w:val="white"/>
        </w:rPr>
        <w:t>sätestatud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väikese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konsolideerimisgrupi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tingimusi</w:t>
      </w:r>
      <w:proofErr w:type="spellEnd"/>
      <w:r>
        <w:rPr>
          <w:i/>
          <w:color w:val="45818E"/>
          <w:sz w:val="19"/>
          <w:szCs w:val="19"/>
          <w:highlight w:val="white"/>
        </w:rPr>
        <w:t>.</w:t>
      </w:r>
    </w:p>
    <w:p w14:paraId="7B0D4DC6" w14:textId="77777777" w:rsidR="0004259F" w:rsidRDefault="0004259F">
      <w:pPr>
        <w:shd w:val="clear" w:color="auto" w:fill="FFFFFF"/>
        <w:spacing w:before="100"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</w:p>
    <w:p w14:paraId="7B0D4DC7" w14:textId="77777777" w:rsidR="0004259F" w:rsidRDefault="006E1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b/>
          <w:i/>
          <w:color w:val="45818E"/>
          <w:sz w:val="19"/>
          <w:szCs w:val="19"/>
          <w:highlight w:val="white"/>
        </w:rPr>
      </w:pPr>
      <w:r>
        <w:rPr>
          <w:b/>
          <w:i/>
          <w:color w:val="45818E"/>
          <w:sz w:val="19"/>
          <w:szCs w:val="19"/>
          <w:highlight w:val="white"/>
        </w:rPr>
        <w:t xml:space="preserve">§ 3.   </w:t>
      </w:r>
      <w:proofErr w:type="spellStart"/>
      <w:r>
        <w:rPr>
          <w:b/>
          <w:i/>
          <w:color w:val="45818E"/>
          <w:sz w:val="19"/>
          <w:szCs w:val="19"/>
          <w:highlight w:val="white"/>
        </w:rPr>
        <w:t>Seaduses</w:t>
      </w:r>
      <w:proofErr w:type="spellEnd"/>
      <w:r>
        <w:rPr>
          <w:b/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b/>
          <w:i/>
          <w:color w:val="45818E"/>
          <w:sz w:val="19"/>
          <w:szCs w:val="19"/>
          <w:highlight w:val="white"/>
        </w:rPr>
        <w:t>kasutatavad</w:t>
      </w:r>
      <w:proofErr w:type="spellEnd"/>
      <w:r>
        <w:rPr>
          <w:b/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b/>
          <w:i/>
          <w:color w:val="45818E"/>
          <w:sz w:val="19"/>
          <w:szCs w:val="19"/>
          <w:highlight w:val="white"/>
        </w:rPr>
        <w:t>mõisted</w:t>
      </w:r>
      <w:proofErr w:type="spellEnd"/>
    </w:p>
    <w:p w14:paraId="7B0D4DC8" w14:textId="77777777" w:rsidR="0004259F" w:rsidRDefault="006E1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15) </w:t>
      </w:r>
      <w:proofErr w:type="spellStart"/>
      <w:r>
        <w:rPr>
          <w:i/>
          <w:color w:val="45818E"/>
          <w:sz w:val="19"/>
          <w:szCs w:val="19"/>
          <w:highlight w:val="white"/>
        </w:rPr>
        <w:t>väikeettevõtja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– </w:t>
      </w:r>
      <w:proofErr w:type="spellStart"/>
      <w:r>
        <w:rPr>
          <w:i/>
          <w:color w:val="45818E"/>
          <w:sz w:val="19"/>
          <w:szCs w:val="19"/>
          <w:highlight w:val="white"/>
        </w:rPr>
        <w:t>Eestis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registreeritud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äriühing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kes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ole </w:t>
      </w:r>
      <w:proofErr w:type="spellStart"/>
      <w:r>
        <w:rPr>
          <w:i/>
          <w:color w:val="45818E"/>
          <w:sz w:val="19"/>
          <w:szCs w:val="19"/>
          <w:highlight w:val="white"/>
        </w:rPr>
        <w:t>mikroettevõtja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ja </w:t>
      </w:r>
      <w:proofErr w:type="spellStart"/>
      <w:r>
        <w:rPr>
          <w:i/>
          <w:color w:val="45818E"/>
          <w:sz w:val="19"/>
          <w:szCs w:val="19"/>
          <w:highlight w:val="white"/>
        </w:rPr>
        <w:t>kelle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näitajatest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võib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bilansipäeval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vaid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ületada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järgmisi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tingimusi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: </w:t>
      </w:r>
      <w:proofErr w:type="spellStart"/>
      <w:r>
        <w:rPr>
          <w:i/>
          <w:color w:val="45818E"/>
          <w:sz w:val="19"/>
          <w:szCs w:val="19"/>
          <w:highlight w:val="white"/>
        </w:rPr>
        <w:t>varad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kokku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4 000 000 </w:t>
      </w:r>
      <w:proofErr w:type="spellStart"/>
      <w:r>
        <w:rPr>
          <w:i/>
          <w:color w:val="45818E"/>
          <w:sz w:val="19"/>
          <w:szCs w:val="19"/>
          <w:highlight w:val="white"/>
        </w:rPr>
        <w:t>eurot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müügitulu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8 000 000 </w:t>
      </w:r>
      <w:proofErr w:type="spellStart"/>
      <w:r>
        <w:rPr>
          <w:i/>
          <w:color w:val="45818E"/>
          <w:sz w:val="19"/>
          <w:szCs w:val="19"/>
          <w:highlight w:val="white"/>
        </w:rPr>
        <w:t>eurot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ja </w:t>
      </w:r>
      <w:proofErr w:type="spellStart"/>
      <w:r>
        <w:rPr>
          <w:i/>
          <w:color w:val="45818E"/>
          <w:sz w:val="19"/>
          <w:szCs w:val="19"/>
          <w:highlight w:val="white"/>
        </w:rPr>
        <w:t>keskmine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töötajate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arv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jooksul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50 </w:t>
      </w:r>
      <w:proofErr w:type="spellStart"/>
      <w:proofErr w:type="gramStart"/>
      <w:r>
        <w:rPr>
          <w:i/>
          <w:color w:val="45818E"/>
          <w:sz w:val="19"/>
          <w:szCs w:val="19"/>
          <w:highlight w:val="white"/>
        </w:rPr>
        <w:t>inimest</w:t>
      </w:r>
      <w:proofErr w:type="spellEnd"/>
      <w:r>
        <w:rPr>
          <w:i/>
          <w:color w:val="45818E"/>
          <w:sz w:val="19"/>
          <w:szCs w:val="19"/>
          <w:highlight w:val="white"/>
        </w:rPr>
        <w:t>;</w:t>
      </w:r>
      <w:proofErr w:type="gramEnd"/>
    </w:p>
    <w:p w14:paraId="7B0D4DC9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</w:p>
    <w:p w14:paraId="7B0D4DCA" w14:textId="77777777" w:rsidR="0004259F" w:rsidRDefault="006E1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18) </w:t>
      </w:r>
      <w:proofErr w:type="spellStart"/>
      <w:r>
        <w:rPr>
          <w:i/>
          <w:color w:val="45818E"/>
          <w:sz w:val="19"/>
          <w:szCs w:val="19"/>
          <w:highlight w:val="white"/>
        </w:rPr>
        <w:t>väike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konsolideerimisgrupp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–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konsolideerimisgrupp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kelle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bilansipäeva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näitajatest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rohkem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kui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ületa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käesoleva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paragrahvi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punktis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15 </w:t>
      </w:r>
      <w:proofErr w:type="spellStart"/>
      <w:r>
        <w:rPr>
          <w:i/>
          <w:color w:val="45818E"/>
          <w:sz w:val="19"/>
          <w:szCs w:val="19"/>
          <w:highlight w:val="white"/>
        </w:rPr>
        <w:t>nimetatud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i/>
          <w:color w:val="45818E"/>
          <w:sz w:val="19"/>
          <w:szCs w:val="19"/>
          <w:highlight w:val="white"/>
        </w:rPr>
        <w:t>tingimusi</w:t>
      </w:r>
      <w:proofErr w:type="spellEnd"/>
      <w:r>
        <w:rPr>
          <w:i/>
          <w:color w:val="45818E"/>
          <w:sz w:val="19"/>
          <w:szCs w:val="19"/>
          <w:highlight w:val="white"/>
        </w:rPr>
        <w:t>;</w:t>
      </w:r>
      <w:proofErr w:type="gramEnd"/>
    </w:p>
    <w:p w14:paraId="7B0D4DCB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1"/>
          <w:szCs w:val="21"/>
          <w:highlight w:val="white"/>
        </w:rPr>
      </w:pPr>
    </w:p>
    <w:p w14:paraId="7B0D4DCC" w14:textId="77777777" w:rsidR="0004259F" w:rsidRPr="005D291D" w:rsidRDefault="0004259F" w:rsidP="005D29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CD" w14:textId="7C80BCFF" w:rsidR="0004259F" w:rsidRPr="005D291D" w:rsidRDefault="006E121D" w:rsidP="005D29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Soovime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täpsustada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alates 01.01.24 RPS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muu</w:t>
      </w:r>
      <w:r w:rsidR="004E28FB" w:rsidRPr="005D291D">
        <w:rPr>
          <w:rFonts w:ascii="Helvetica Neue" w:eastAsia="Helvetica Neue" w:hAnsi="Helvetica Neue" w:cs="Helvetica Neue"/>
          <w:sz w:val="20"/>
          <w:szCs w:val="20"/>
        </w:rPr>
        <w:t>datuste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mõju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2024 ja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järgnevatele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aastaaruandele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026BA10B" w14:textId="77777777" w:rsidR="005D291D" w:rsidRDefault="005D291D" w:rsidP="005D29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3ABBC0C" w14:textId="1AF811D9" w:rsidR="005D291D" w:rsidRPr="005D291D" w:rsidRDefault="005D291D" w:rsidP="00471CA7">
      <w:pPr>
        <w:ind w:firstLine="72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</w:t>
      </w:r>
      <w:r w:rsidR="00471CA7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põhitegevus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ning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mahud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jäänud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>samaks</w:t>
      </w:r>
      <w:proofErr w:type="spellEnd"/>
      <w:r w:rsidR="006E121D" w:rsidRPr="005D291D">
        <w:rPr>
          <w:rFonts w:ascii="Helvetica Neue" w:eastAsia="Helvetica Neue" w:hAnsi="Helvetica Neue" w:cs="Helvetica Neue"/>
          <w:sz w:val="20"/>
          <w:szCs w:val="20"/>
        </w:rPr>
        <w:t xml:space="preserve">. </w:t>
      </w:r>
    </w:p>
    <w:p w14:paraId="11EB6C40" w14:textId="71E93736" w:rsidR="005D291D" w:rsidRPr="00471CA7" w:rsidRDefault="00471CA7" w:rsidP="00471CA7">
      <w:pPr>
        <w:ind w:firstLine="72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2. </w:t>
      </w:r>
      <w:proofErr w:type="spellStart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>põhitegevus</w:t>
      </w:r>
      <w:proofErr w:type="spellEnd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>investeerimine</w:t>
      </w:r>
      <w:proofErr w:type="spellEnd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="006E121D" w:rsidRPr="00471CA7">
        <w:rPr>
          <w:rFonts w:ascii="Helvetica Neue" w:eastAsia="Helvetica Neue" w:hAnsi="Helvetica Neue" w:cs="Helvetica Neue"/>
          <w:sz w:val="20"/>
          <w:szCs w:val="20"/>
        </w:rPr>
        <w:t>varahaldus</w:t>
      </w:r>
      <w:proofErr w:type="spellEnd"/>
    </w:p>
    <w:p w14:paraId="096C7C42" w14:textId="408E3E2B" w:rsidR="005D291D" w:rsidRPr="00471CA7" w:rsidRDefault="006E121D" w:rsidP="00471CA7">
      <w:pPr>
        <w:pStyle w:val="ListParagraph"/>
        <w:numPr>
          <w:ilvl w:val="0"/>
          <w:numId w:val="7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471CA7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471CA7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471CA7">
        <w:rPr>
          <w:rFonts w:ascii="Helvetica Neue" w:eastAsia="Helvetica Neue" w:hAnsi="Helvetica Neue" w:cs="Helvetica Neue"/>
          <w:sz w:val="20"/>
          <w:szCs w:val="20"/>
        </w:rPr>
        <w:t>puudub</w:t>
      </w:r>
      <w:proofErr w:type="spellEnd"/>
      <w:r w:rsidRPr="00471CA7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471CA7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</w:p>
    <w:p w14:paraId="7B0D4DD2" w14:textId="76933BDD" w:rsidR="0004259F" w:rsidRPr="005D291D" w:rsidRDefault="006E121D" w:rsidP="00471CA7">
      <w:pPr>
        <w:pStyle w:val="ListParagraph"/>
        <w:numPr>
          <w:ilvl w:val="0"/>
          <w:numId w:val="7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tütarettevõtted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kellel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</w:p>
    <w:p w14:paraId="7B0D4DD3" w14:textId="77777777" w:rsidR="0004259F" w:rsidRPr="005D291D" w:rsidRDefault="0004259F" w:rsidP="005D29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D4" w14:textId="77777777" w:rsidR="0004259F" w:rsidRPr="005D291D" w:rsidRDefault="006E121D" w:rsidP="005D29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Seoses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RPS § 3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mõistete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eelkõige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ettevõtjate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suuruse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kriteeriumites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asendumisega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mõistena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tulu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tõenäoliselt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muutub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kategooria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kas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keskmiseks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või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suurettevõtjaks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kuivõid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varade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kriteerium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täidetud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ning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finantstulud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võivad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ületada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RPS § 3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punktides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16 ja 17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toodud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tulu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5D291D">
        <w:rPr>
          <w:rFonts w:ascii="Helvetica Neue" w:eastAsia="Helvetica Neue" w:hAnsi="Helvetica Neue" w:cs="Helvetica Neue"/>
          <w:sz w:val="20"/>
          <w:szCs w:val="20"/>
        </w:rPr>
        <w:t>kriteeriumit</w:t>
      </w:r>
      <w:proofErr w:type="spellEnd"/>
      <w:r w:rsidRPr="005D291D">
        <w:rPr>
          <w:rFonts w:ascii="Helvetica Neue" w:eastAsia="Helvetica Neue" w:hAnsi="Helvetica Neue" w:cs="Helvetica Neue"/>
          <w:sz w:val="20"/>
          <w:szCs w:val="20"/>
        </w:rPr>
        <w:t xml:space="preserve">. </w:t>
      </w:r>
    </w:p>
    <w:p w14:paraId="7B0D4DD6" w14:textId="77777777" w:rsidR="0004259F" w:rsidRPr="005D291D" w:rsidRDefault="0004259F" w:rsidP="005D291D">
      <w:pPr>
        <w:pStyle w:val="ListParagraph"/>
        <w:ind w:left="1140"/>
        <w:rPr>
          <w:rFonts w:ascii="Helvetica Neue" w:eastAsia="Helvetica Neue" w:hAnsi="Helvetica Neue" w:cs="Helvetica Neue"/>
          <w:sz w:val="20"/>
          <w:szCs w:val="20"/>
        </w:rPr>
      </w:pPr>
    </w:p>
    <w:p w14:paraId="7B0D4DD7" w14:textId="77777777" w:rsidR="0004259F" w:rsidRPr="00990A7B" w:rsidRDefault="006E121D" w:rsidP="00990A7B">
      <w:pPr>
        <w:rPr>
          <w:rFonts w:ascii="Helvetica Neue" w:eastAsia="Helvetica Neue" w:hAnsi="Helvetica Neue" w:cs="Helvetica Neue"/>
          <w:b/>
          <w:bCs/>
          <w:sz w:val="20"/>
          <w:szCs w:val="20"/>
        </w:rPr>
      </w:pPr>
      <w:proofErr w:type="spellStart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>Küsimus</w:t>
      </w:r>
      <w:proofErr w:type="spellEnd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1 </w:t>
      </w:r>
      <w:proofErr w:type="spellStart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>Konsolideerimise</w:t>
      </w:r>
      <w:proofErr w:type="spellEnd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</w:t>
      </w:r>
      <w:proofErr w:type="spellStart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>kohustus</w:t>
      </w:r>
      <w:proofErr w:type="spellEnd"/>
      <w:r w:rsidRPr="00990A7B">
        <w:rPr>
          <w:rFonts w:ascii="Helvetica Neue" w:eastAsia="Helvetica Neue" w:hAnsi="Helvetica Neue" w:cs="Helvetica Neue"/>
          <w:b/>
          <w:bCs/>
          <w:sz w:val="20"/>
          <w:szCs w:val="20"/>
        </w:rPr>
        <w:t>:</w:t>
      </w:r>
    </w:p>
    <w:p w14:paraId="7B0D4DD8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1"/>
          <w:szCs w:val="21"/>
          <w:highlight w:val="white"/>
        </w:rPr>
      </w:pPr>
    </w:p>
    <w:p w14:paraId="7B0D4DD9" w14:textId="77777777" w:rsidR="0004259F" w:rsidRPr="00CE41A3" w:rsidRDefault="006E121D" w:rsidP="00CE41A3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Soovime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aru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saada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RPS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kriteeriumite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muutuse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mõju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2024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majandusaasta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aruandele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>:</w:t>
      </w:r>
    </w:p>
    <w:p w14:paraId="7B0D4DDA" w14:textId="77777777" w:rsidR="0004259F" w:rsidRPr="00CE41A3" w:rsidRDefault="0004259F" w:rsidP="00CE41A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DB" w14:textId="77777777" w:rsidR="0004259F" w:rsidRPr="00CE41A3" w:rsidRDefault="006E121D" w:rsidP="00CE41A3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Eeldusel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, et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Osaühing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klassifitseerub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01.01.2024. 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rakendunud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kriteeriumite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järgi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kas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keskmiseks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või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suureks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ettevõtjaks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, kas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saame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õigesti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aru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, et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lähtudes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RPS § 2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punkt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6-st,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tekib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konsolideeritud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aastaaruande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koostamise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kohustus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järgmisel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ehk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2025-dal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aastal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kuivõrd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2024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aastaaruannet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koostades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ei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ole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Osaühing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kriteeriumite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järgi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kvalifitseerunud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keskmiseks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või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suureks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ettevõtjaks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kahel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järjestikusel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E41A3">
        <w:rPr>
          <w:rFonts w:ascii="Helvetica Neue" w:eastAsia="Helvetica Neue" w:hAnsi="Helvetica Neue" w:cs="Helvetica Neue"/>
          <w:sz w:val="20"/>
          <w:szCs w:val="20"/>
        </w:rPr>
        <w:t>aastal</w:t>
      </w:r>
      <w:proofErr w:type="spellEnd"/>
      <w:r w:rsidRPr="00CE41A3">
        <w:rPr>
          <w:rFonts w:ascii="Helvetica Neue" w:eastAsia="Helvetica Neue" w:hAnsi="Helvetica Neue" w:cs="Helvetica Neue"/>
          <w:sz w:val="20"/>
          <w:szCs w:val="20"/>
        </w:rPr>
        <w:t>?</w:t>
      </w:r>
    </w:p>
    <w:p w14:paraId="7B0D4DDC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1"/>
          <w:szCs w:val="21"/>
          <w:highlight w:val="white"/>
        </w:rPr>
      </w:pPr>
    </w:p>
    <w:p w14:paraId="7B0D4DDD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1"/>
          <w:szCs w:val="21"/>
          <w:highlight w:val="white"/>
        </w:rPr>
      </w:pPr>
    </w:p>
    <w:p w14:paraId="7B0D4DDE" w14:textId="77777777" w:rsidR="0004259F" w:rsidRPr="006E121D" w:rsidRDefault="006E121D" w:rsidP="006E121D">
      <w:pPr>
        <w:rPr>
          <w:rFonts w:ascii="Helvetica Neue" w:eastAsia="Helvetica Neue" w:hAnsi="Helvetica Neue" w:cs="Helvetica Neue"/>
          <w:b/>
          <w:bCs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>Küsimus</w:t>
      </w:r>
      <w:proofErr w:type="spellEnd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2 </w:t>
      </w:r>
      <w:proofErr w:type="spellStart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>Konsolideerimise</w:t>
      </w:r>
      <w:proofErr w:type="spellEnd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>erandid</w:t>
      </w:r>
      <w:proofErr w:type="spellEnd"/>
      <w:r w:rsidRPr="006E121D"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: </w:t>
      </w:r>
    </w:p>
    <w:p w14:paraId="7B0D4DDF" w14:textId="77777777" w:rsidR="0004259F" w:rsidRPr="006E121D" w:rsidRDefault="0004259F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E0" w14:textId="77777777" w:rsidR="0004259F" w:rsidRPr="006E121D" w:rsidRDefault="006E121D" w:rsidP="006E12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Soovime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aru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saada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konsolideerimise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erandite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tõlgendamisest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mõjust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aastaaruannetele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7B0D4DE1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1"/>
          <w:szCs w:val="21"/>
          <w:highlight w:val="white"/>
        </w:rPr>
      </w:pPr>
    </w:p>
    <w:p w14:paraId="7B0D4DE2" w14:textId="77777777" w:rsidR="0004259F" w:rsidRDefault="006E1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RPS § 29 </w:t>
      </w:r>
      <w:proofErr w:type="spellStart"/>
      <w:r>
        <w:rPr>
          <w:i/>
          <w:color w:val="45818E"/>
          <w:sz w:val="19"/>
          <w:szCs w:val="19"/>
          <w:highlight w:val="white"/>
        </w:rPr>
        <w:t>Erandid</w:t>
      </w:r>
      <w:proofErr w:type="spellEnd"/>
    </w:p>
    <w:p w14:paraId="7B0D4DE3" w14:textId="77777777" w:rsidR="0004259F" w:rsidRDefault="006E1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  <w:r>
        <w:rPr>
          <w:i/>
          <w:color w:val="45818E"/>
          <w:sz w:val="19"/>
          <w:szCs w:val="19"/>
          <w:highlight w:val="white"/>
        </w:rPr>
        <w:t xml:space="preserve">4) Konsolideerimisgrupi </w:t>
      </w:r>
      <w:proofErr w:type="spellStart"/>
      <w:r>
        <w:rPr>
          <w:i/>
          <w:color w:val="45818E"/>
          <w:sz w:val="19"/>
          <w:szCs w:val="19"/>
          <w:highlight w:val="white"/>
        </w:rPr>
        <w:t>majandusaasta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aruande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koostamise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kohustusest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on </w:t>
      </w:r>
      <w:proofErr w:type="spellStart"/>
      <w:r>
        <w:rPr>
          <w:i/>
          <w:color w:val="45818E"/>
          <w:sz w:val="19"/>
          <w:szCs w:val="19"/>
          <w:highlight w:val="white"/>
        </w:rPr>
        <w:t>vabastatud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konsolideeriv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, </w:t>
      </w:r>
      <w:proofErr w:type="spellStart"/>
      <w:r>
        <w:rPr>
          <w:i/>
          <w:color w:val="45818E"/>
          <w:sz w:val="19"/>
          <w:szCs w:val="19"/>
          <w:highlight w:val="white"/>
        </w:rPr>
        <w:t>kelle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konsolideeritavate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üksuste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bilansimahud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kokku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ületa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5%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bilansimahust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ja </w:t>
      </w:r>
      <w:proofErr w:type="spellStart"/>
      <w:r>
        <w:rPr>
          <w:i/>
          <w:color w:val="45818E"/>
          <w:sz w:val="19"/>
          <w:szCs w:val="19"/>
          <w:highlight w:val="white"/>
        </w:rPr>
        <w:t>müügitulu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ei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ületa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5% </w:t>
      </w:r>
      <w:proofErr w:type="spellStart"/>
      <w:r>
        <w:rPr>
          <w:i/>
          <w:color w:val="45818E"/>
          <w:sz w:val="19"/>
          <w:szCs w:val="19"/>
          <w:highlight w:val="white"/>
        </w:rPr>
        <w:t>konsolideeriva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üksuse</w:t>
      </w:r>
      <w:proofErr w:type="spellEnd"/>
      <w:r>
        <w:rPr>
          <w:i/>
          <w:color w:val="45818E"/>
          <w:sz w:val="19"/>
          <w:szCs w:val="19"/>
          <w:highlight w:val="white"/>
        </w:rPr>
        <w:t xml:space="preserve"> </w:t>
      </w:r>
      <w:proofErr w:type="spellStart"/>
      <w:r>
        <w:rPr>
          <w:i/>
          <w:color w:val="45818E"/>
          <w:sz w:val="19"/>
          <w:szCs w:val="19"/>
          <w:highlight w:val="white"/>
        </w:rPr>
        <w:t>müügitulust</w:t>
      </w:r>
      <w:proofErr w:type="spellEnd"/>
      <w:r>
        <w:rPr>
          <w:i/>
          <w:color w:val="45818E"/>
          <w:sz w:val="19"/>
          <w:szCs w:val="19"/>
          <w:highlight w:val="white"/>
        </w:rPr>
        <w:t>.</w:t>
      </w:r>
    </w:p>
    <w:p w14:paraId="7B0D4DE4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i/>
          <w:color w:val="45818E"/>
          <w:sz w:val="19"/>
          <w:szCs w:val="19"/>
          <w:highlight w:val="white"/>
        </w:rPr>
      </w:pPr>
    </w:p>
    <w:p w14:paraId="7B0D4DE5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1"/>
          <w:szCs w:val="21"/>
          <w:highlight w:val="white"/>
        </w:rPr>
      </w:pPr>
    </w:p>
    <w:p w14:paraId="7B0D4DE6" w14:textId="64F5BF0D" w:rsidR="0004259F" w:rsidRPr="006E121D" w:rsidRDefault="006E121D" w:rsidP="006E121D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1. </w:t>
      </w:r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Kas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erandi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kasutamiseks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peaksid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mõlemad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kriteeriumid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olema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alla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5%? </w:t>
      </w:r>
    </w:p>
    <w:p w14:paraId="7B0D4DE7" w14:textId="07A1CB02" w:rsidR="0004259F" w:rsidRPr="006E121D" w:rsidRDefault="006E121D" w:rsidP="006E121D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2.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Kuidas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arvutada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osakaalu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kui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ehk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konsolideerival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üksusel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puudub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>?</w:t>
      </w:r>
    </w:p>
    <w:p w14:paraId="7B0D4DE8" w14:textId="77777777" w:rsidR="0004259F" w:rsidRPr="006E121D" w:rsidRDefault="0004259F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E9" w14:textId="77777777" w:rsidR="0004259F" w:rsidRPr="006E121D" w:rsidRDefault="006E121D" w:rsidP="006E121D">
      <w:pPr>
        <w:pStyle w:val="ListParagraph"/>
        <w:numPr>
          <w:ilvl w:val="0"/>
          <w:numId w:val="8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(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emaettevõtja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)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konsolideeritavate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üksuste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varade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maht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jääb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alla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5%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konsolideeriva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üksuse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bilansimahust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7B0D4DEA" w14:textId="77777777" w:rsidR="0004259F" w:rsidRPr="006E121D" w:rsidRDefault="006E121D" w:rsidP="006E121D">
      <w:pPr>
        <w:pStyle w:val="ListParagraph"/>
        <w:numPr>
          <w:ilvl w:val="0"/>
          <w:numId w:val="8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(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emaettevõtjal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)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puudub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.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Tütarettevõtjatel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. </w:t>
      </w:r>
    </w:p>
    <w:p w14:paraId="7B0D4DEB" w14:textId="77777777" w:rsidR="0004259F" w:rsidRPr="006E121D" w:rsidRDefault="006E121D" w:rsidP="006E121D">
      <w:pPr>
        <w:pStyle w:val="ListParagraph"/>
        <w:numPr>
          <w:ilvl w:val="0"/>
          <w:numId w:val="8"/>
        </w:num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Tütarettevõtjate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müügitulu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kontserni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finantstulude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suhtes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ebaoluline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7B0D4DEC" w14:textId="77777777" w:rsidR="0004259F" w:rsidRPr="006E121D" w:rsidRDefault="0004259F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0D4DED" w14:textId="77777777" w:rsidR="0004259F" w:rsidRPr="006E121D" w:rsidRDefault="006E121D" w:rsidP="006E12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Soovime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aru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saada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, kas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võib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koostada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mitte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konsolideeritud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2024.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aasta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aastaaruannet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kasutades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RPS § 29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punkt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4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erandit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kui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Osaühingu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ainsaks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ja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kontserni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peamiseks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tuluallikaks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on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finantstulud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>.</w:t>
      </w:r>
    </w:p>
    <w:p w14:paraId="7B0D4DEE" w14:textId="77777777" w:rsidR="0004259F" w:rsidRPr="006E121D" w:rsidRDefault="0004259F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DD79E24" w14:textId="77777777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783C7CD" w14:textId="50773FAD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Lugupidamisega</w:t>
      </w:r>
      <w:proofErr w:type="spellEnd"/>
    </w:p>
    <w:p w14:paraId="7D737B47" w14:textId="77777777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EAD2D74" w14:textId="7D230FF8" w:rsidR="00E6502B" w:rsidRPr="006E121D" w:rsidRDefault="006E121D" w:rsidP="006E121D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/</w:t>
      </w:r>
      <w:proofErr w:type="spellStart"/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allkirjastatud</w:t>
      </w:r>
      <w:proofErr w:type="spellEnd"/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digitaalselt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/</w:t>
      </w:r>
    </w:p>
    <w:p w14:paraId="7D80FAD8" w14:textId="25C30028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  <w:r w:rsidRPr="006E121D">
        <w:rPr>
          <w:rFonts w:ascii="Helvetica Neue" w:eastAsia="Helvetica Neue" w:hAnsi="Helvetica Neue" w:cs="Helvetica Neue"/>
          <w:sz w:val="20"/>
          <w:szCs w:val="20"/>
        </w:rPr>
        <w:t>Gaily Kuusik</w:t>
      </w:r>
    </w:p>
    <w:p w14:paraId="599A4C22" w14:textId="409A9034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Raamatupidamise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valdkonna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6E121D">
        <w:rPr>
          <w:rFonts w:ascii="Helvetica Neue" w:eastAsia="Helvetica Neue" w:hAnsi="Helvetica Neue" w:cs="Helvetica Neue"/>
          <w:sz w:val="20"/>
          <w:szCs w:val="20"/>
        </w:rPr>
        <w:t>juht</w:t>
      </w:r>
      <w:proofErr w:type="spellEnd"/>
      <w:r w:rsidRPr="006E121D">
        <w:rPr>
          <w:rFonts w:ascii="Helvetica Neue" w:eastAsia="Helvetica Neue" w:hAnsi="Helvetica Neue" w:cs="Helvetica Neue"/>
          <w:sz w:val="20"/>
          <w:szCs w:val="20"/>
        </w:rPr>
        <w:t xml:space="preserve">, </w:t>
      </w:r>
      <w:r w:rsidR="006E121D">
        <w:rPr>
          <w:rFonts w:ascii="Helvetica Neue" w:eastAsia="Helvetica Neue" w:hAnsi="Helvetica Neue" w:cs="Helvetica Neue"/>
          <w:sz w:val="20"/>
          <w:szCs w:val="20"/>
        </w:rPr>
        <w:t>P</w:t>
      </w:r>
      <w:r w:rsidRPr="006E121D">
        <w:rPr>
          <w:rFonts w:ascii="Helvetica Neue" w:eastAsia="Helvetica Neue" w:hAnsi="Helvetica Neue" w:cs="Helvetica Neue"/>
          <w:sz w:val="20"/>
          <w:szCs w:val="20"/>
        </w:rPr>
        <w:t>artner</w:t>
      </w:r>
    </w:p>
    <w:p w14:paraId="32AE51E8" w14:textId="621E1C82" w:rsidR="00E6502B" w:rsidRPr="006E121D" w:rsidRDefault="00E6502B" w:rsidP="006E121D">
      <w:pPr>
        <w:rPr>
          <w:rFonts w:ascii="Helvetica Neue" w:eastAsia="Helvetica Neue" w:hAnsi="Helvetica Neue" w:cs="Helvetica Neue"/>
          <w:sz w:val="20"/>
          <w:szCs w:val="20"/>
        </w:rPr>
      </w:pPr>
      <w:r w:rsidRPr="006E121D">
        <w:rPr>
          <w:rFonts w:ascii="Helvetica Neue" w:eastAsia="Helvetica Neue" w:hAnsi="Helvetica Neue" w:cs="Helvetica Neue"/>
          <w:sz w:val="20"/>
          <w:szCs w:val="20"/>
        </w:rPr>
        <w:t>Grant Thornton Baltic OÜ</w:t>
      </w:r>
    </w:p>
    <w:p w14:paraId="7B0D4DF5" w14:textId="77777777" w:rsidR="0004259F" w:rsidRDefault="00042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1"/>
          <w:szCs w:val="21"/>
        </w:rPr>
      </w:pPr>
    </w:p>
    <w:p w14:paraId="7B0D4DF6" w14:textId="77777777" w:rsidR="0004259F" w:rsidRDefault="0004259F">
      <w:pPr>
        <w:rPr>
          <w:rFonts w:ascii="Helvetica Neue" w:eastAsia="Helvetica Neue" w:hAnsi="Helvetica Neue" w:cs="Helvetica Neue"/>
          <w:sz w:val="20"/>
          <w:szCs w:val="20"/>
        </w:rPr>
      </w:pPr>
    </w:p>
    <w:sectPr w:rsidR="0004259F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7A56878-E02B-4E14-9092-79B934B14432}"/>
    <w:embedBold r:id="rId2" w:fontKey="{A0DA8311-3B08-4E4C-802A-454FF358A0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2D6E26A-CA7C-4B48-A4D1-4603C70AB3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F40E41-825D-4DF0-A73E-85D476FE54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B2107C"/>
    <w:multiLevelType w:val="hybridMultilevel"/>
    <w:tmpl w:val="1294183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761E0"/>
    <w:multiLevelType w:val="multilevel"/>
    <w:tmpl w:val="53869F6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C91EEA"/>
    <w:multiLevelType w:val="hybridMultilevel"/>
    <w:tmpl w:val="C0A8618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A4038"/>
    <w:multiLevelType w:val="multilevel"/>
    <w:tmpl w:val="C4C8DF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1F53D6"/>
    <w:multiLevelType w:val="hybridMultilevel"/>
    <w:tmpl w:val="EB54AECA"/>
    <w:lvl w:ilvl="0" w:tplc="0425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653CAD"/>
    <w:multiLevelType w:val="multilevel"/>
    <w:tmpl w:val="460EF428"/>
    <w:lvl w:ilvl="0">
      <w:start w:val="1"/>
      <w:numFmt w:val="decimal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691B6C19"/>
    <w:multiLevelType w:val="multilevel"/>
    <w:tmpl w:val="AA1A5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6B7AB1"/>
    <w:multiLevelType w:val="multilevel"/>
    <w:tmpl w:val="450C5D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7527337">
    <w:abstractNumId w:val="3"/>
  </w:num>
  <w:num w:numId="2" w16cid:durableId="2080980124">
    <w:abstractNumId w:val="7"/>
  </w:num>
  <w:num w:numId="3" w16cid:durableId="1686974846">
    <w:abstractNumId w:val="1"/>
  </w:num>
  <w:num w:numId="4" w16cid:durableId="1797140618">
    <w:abstractNumId w:val="6"/>
  </w:num>
  <w:num w:numId="5" w16cid:durableId="1199513840">
    <w:abstractNumId w:val="5"/>
  </w:num>
  <w:num w:numId="6" w16cid:durableId="549466023">
    <w:abstractNumId w:val="2"/>
  </w:num>
  <w:num w:numId="7" w16cid:durableId="962661222">
    <w:abstractNumId w:val="4"/>
  </w:num>
  <w:num w:numId="8" w16cid:durableId="881551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59F"/>
    <w:rsid w:val="0004259F"/>
    <w:rsid w:val="00263964"/>
    <w:rsid w:val="003623C4"/>
    <w:rsid w:val="00471CA7"/>
    <w:rsid w:val="004E28FB"/>
    <w:rsid w:val="005D291D"/>
    <w:rsid w:val="006E121D"/>
    <w:rsid w:val="00990A7B"/>
    <w:rsid w:val="00A01B03"/>
    <w:rsid w:val="00CE41A3"/>
    <w:rsid w:val="00E6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D4DB2"/>
  <w15:docId w15:val="{4EF990B7-2C31-4208-AC19-44379E11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A2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Vr/X6nlHEnZoCX0kM8gUWsgCQ==">CgMxLjAyCGguZ2pkZ3hzOAByITFTMklleXVveDhieFdqRzFNb2c1VW5JbkVaa1p4RTA3Xw==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623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Siling</dc:creator>
  <cp:lastModifiedBy>Gaily Kuusik</cp:lastModifiedBy>
  <cp:revision>10</cp:revision>
  <dcterms:created xsi:type="dcterms:W3CDTF">2025-01-22T11:26:00Z</dcterms:created>
  <dcterms:modified xsi:type="dcterms:W3CDTF">2025-01-22T13:04:00Z</dcterms:modified>
</cp:coreProperties>
</file>